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E2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5E2" w:rsidRPr="00644B4A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  <w:r w:rsidRPr="00644B4A">
        <w:rPr>
          <w:rFonts w:ascii="Times New Roman" w:hAnsi="Times New Roman" w:cs="Times New Roman"/>
          <w:sz w:val="24"/>
          <w:szCs w:val="24"/>
        </w:rPr>
        <w:t>Додаток 1</w:t>
      </w:r>
    </w:p>
    <w:p w:rsidR="001115E2" w:rsidRPr="00644B4A" w:rsidRDefault="001115E2" w:rsidP="001115E2">
      <w:pPr>
        <w:pStyle w:val="ShapkaDocumentu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644B4A">
        <w:rPr>
          <w:rFonts w:ascii="Times New Roman" w:hAnsi="Times New Roman"/>
          <w:sz w:val="24"/>
          <w:szCs w:val="24"/>
        </w:rPr>
        <w:t xml:space="preserve"> до наказу керівника апарату</w:t>
      </w:r>
    </w:p>
    <w:p w:rsidR="001115E2" w:rsidRDefault="001115E2" w:rsidP="001115E2">
      <w:pPr>
        <w:pStyle w:val="ShapkaDocumentu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Мукачівського міськрайонного</w:t>
      </w:r>
    </w:p>
    <w:p w:rsidR="001115E2" w:rsidRPr="00644B4A" w:rsidRDefault="001115E2" w:rsidP="001115E2">
      <w:pPr>
        <w:pStyle w:val="ShapkaDocumentu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суду Закарпатської області</w:t>
      </w:r>
    </w:p>
    <w:p w:rsidR="001115E2" w:rsidRPr="00644B4A" w:rsidRDefault="001115E2" w:rsidP="001115E2">
      <w:pPr>
        <w:pStyle w:val="ShapkaDocumentu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644B4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24/02.3-03</w:t>
      </w:r>
      <w:r w:rsidRPr="00644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B4A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22.03</w:t>
      </w:r>
      <w:r w:rsidRPr="00644B4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644B4A">
        <w:rPr>
          <w:rFonts w:ascii="Times New Roman" w:hAnsi="Times New Roman"/>
          <w:sz w:val="24"/>
          <w:szCs w:val="24"/>
        </w:rPr>
        <w:t xml:space="preserve"> р.</w:t>
      </w:r>
    </w:p>
    <w:p w:rsidR="001115E2" w:rsidRPr="00644B4A" w:rsidRDefault="001115E2" w:rsidP="001115E2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1115E2" w:rsidRPr="00644B4A" w:rsidRDefault="001115E2" w:rsidP="001115E2">
      <w:pPr>
        <w:rPr>
          <w:rFonts w:ascii="Times New Roman" w:hAnsi="Times New Roman" w:cs="Times New Roman"/>
          <w:sz w:val="24"/>
          <w:szCs w:val="24"/>
        </w:rPr>
      </w:pPr>
    </w:p>
    <w:p w:rsidR="001115E2" w:rsidRPr="00644B4A" w:rsidRDefault="001115E2" w:rsidP="001115E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644B4A">
        <w:rPr>
          <w:rFonts w:ascii="Times New Roman" w:hAnsi="Times New Roman"/>
          <w:sz w:val="24"/>
          <w:szCs w:val="24"/>
        </w:rPr>
        <w:t xml:space="preserve">УМОВИ </w:t>
      </w:r>
      <w:r w:rsidRPr="00644B4A"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1115E2" w:rsidRPr="00644B4A" w:rsidRDefault="001115E2" w:rsidP="001115E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644B4A">
        <w:rPr>
          <w:rFonts w:ascii="Times New Roman" w:hAnsi="Times New Roman"/>
          <w:sz w:val="24"/>
          <w:szCs w:val="24"/>
        </w:rPr>
        <w:t xml:space="preserve"> на зайняття </w:t>
      </w:r>
      <w:r>
        <w:rPr>
          <w:rFonts w:ascii="Times New Roman" w:hAnsi="Times New Roman"/>
          <w:sz w:val="24"/>
          <w:szCs w:val="24"/>
        </w:rPr>
        <w:t xml:space="preserve">тимчасово </w:t>
      </w:r>
      <w:r w:rsidRPr="00644B4A">
        <w:rPr>
          <w:rFonts w:ascii="Times New Roman" w:hAnsi="Times New Roman"/>
          <w:sz w:val="24"/>
          <w:szCs w:val="24"/>
        </w:rPr>
        <w:t>вакантн</w:t>
      </w:r>
      <w:r>
        <w:rPr>
          <w:rFonts w:ascii="Times New Roman" w:hAnsi="Times New Roman"/>
          <w:sz w:val="24"/>
          <w:szCs w:val="24"/>
        </w:rPr>
        <w:t>их</w:t>
      </w:r>
      <w:r w:rsidRPr="00644B4A">
        <w:rPr>
          <w:rFonts w:ascii="Times New Roman" w:hAnsi="Times New Roman"/>
          <w:sz w:val="24"/>
          <w:szCs w:val="24"/>
        </w:rPr>
        <w:t xml:space="preserve"> посад державної служби категорії «В»  - </w:t>
      </w:r>
    </w:p>
    <w:p w:rsidR="001115E2" w:rsidRPr="00644B4A" w:rsidRDefault="001115E2" w:rsidP="001115E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644B4A">
        <w:rPr>
          <w:rFonts w:ascii="Times New Roman" w:hAnsi="Times New Roman"/>
          <w:sz w:val="24"/>
          <w:szCs w:val="24"/>
        </w:rPr>
        <w:t xml:space="preserve">секретаря </w:t>
      </w:r>
      <w:r>
        <w:rPr>
          <w:rFonts w:ascii="Times New Roman" w:hAnsi="Times New Roman"/>
          <w:sz w:val="24"/>
          <w:szCs w:val="24"/>
        </w:rPr>
        <w:t>судового засідання Мукачівського міськрайонного суду Закарпатської області ( 2 посади)</w:t>
      </w:r>
    </w:p>
    <w:p w:rsidR="001115E2" w:rsidRPr="00644B4A" w:rsidRDefault="001115E2" w:rsidP="001115E2">
      <w:pPr>
        <w:pStyle w:val="rvps7"/>
        <w:spacing w:before="0" w:beforeAutospacing="0" w:after="0" w:afterAutospacing="0"/>
        <w:jc w:val="center"/>
        <w:rPr>
          <w:rStyle w:val="rvts15"/>
          <w:b/>
        </w:rPr>
      </w:pPr>
    </w:p>
    <w:tbl>
      <w:tblPr>
        <w:tblW w:w="5194" w:type="pct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03"/>
        <w:gridCol w:w="2839"/>
        <w:gridCol w:w="6438"/>
      </w:tblGrid>
      <w:tr w:rsidR="001115E2" w:rsidRPr="00644B4A" w:rsidTr="001C6559"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5E2" w:rsidRPr="00644B4A" w:rsidRDefault="001115E2" w:rsidP="001C6559">
            <w:pPr>
              <w:pStyle w:val="rvps12"/>
              <w:jc w:val="center"/>
            </w:pPr>
            <w:r w:rsidRPr="00644B4A">
              <w:t>Загальні умови</w:t>
            </w:r>
          </w:p>
        </w:tc>
      </w:tr>
      <w:tr w:rsidR="001115E2" w:rsidRPr="00644B4A" w:rsidTr="001C6559"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5E2" w:rsidRPr="00644B4A" w:rsidRDefault="001115E2" w:rsidP="001C6559">
            <w:pPr>
              <w:pStyle w:val="rvps14"/>
            </w:pPr>
            <w:r w:rsidRPr="00644B4A">
              <w:t>Посадові обов’язки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390C6C" w:rsidRDefault="001115E2" w:rsidP="001115E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390C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рішень.</w:t>
            </w:r>
            <w:r w:rsidRPr="00390C6C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1115E2" w:rsidRPr="00390C6C" w:rsidRDefault="001115E2" w:rsidP="001115E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390C6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Опрацьовує та здійснює передачу вихідної кореспонденції (судових викликів, повідомлень, клопотань, запитів, листів тощо) до відділу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документального </w:t>
            </w:r>
            <w:r w:rsidRPr="00390C6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забезпечення суду та моніторингу виконання документів під підпис в реєстрах на відправку кореспонденції по судових справах, які знаходяться у провадженні суддів.</w:t>
            </w:r>
          </w:p>
          <w:p w:rsidR="001115E2" w:rsidRPr="00390C6C" w:rsidRDefault="001115E2" w:rsidP="001115E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390C6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Перед початком розгляду судових справ перевіряє наявність осіб,  яких викликано у судове засідання, з’ясовує причини їх відсутності, та доповідає про це головуючому судді.</w:t>
            </w:r>
          </w:p>
          <w:p w:rsidR="001115E2" w:rsidRPr="00390C6C" w:rsidRDefault="001115E2" w:rsidP="001115E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Здійснює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фіксування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судового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засідання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допомогою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звукозаписувального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технічного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запису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та, у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разі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потреби,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забезпечує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судового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засідання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режимі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відеоконференції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115E2" w:rsidRPr="00390C6C" w:rsidRDefault="001115E2" w:rsidP="001115E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Веде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журнал судового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засідання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роздруковує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його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передає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долучення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матеріалів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судової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справи</w:t>
            </w:r>
            <w:proofErr w:type="spellEnd"/>
            <w:r w:rsidRPr="00390C6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115E2" w:rsidRPr="00390C6C" w:rsidRDefault="001115E2" w:rsidP="001115E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</w:t>
            </w:r>
            <w:r w:rsidRPr="00390C6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Після закінчення судового засідання створює робочу та архівну копії фонограми судового засідання, робочу копію долучає до матеріалів судової справи,  а архівну копію своєчасно передає до архіву суду для зберігання.</w:t>
            </w:r>
          </w:p>
          <w:p w:rsidR="001115E2" w:rsidRDefault="001115E2" w:rsidP="001115E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390C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Оформлює матеріали судових справ та матеріалів кримінального провадження, що перебувають у провадженні судді і здійснює передачу справ і проваджень, розглянутих по суті, до канцелярії суду</w:t>
            </w:r>
            <w:r w:rsidRPr="00D96F3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r w:rsidRPr="00D96F37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  <w:p w:rsidR="001115E2" w:rsidRPr="00390C6C" w:rsidRDefault="001115E2" w:rsidP="001115E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</w:t>
            </w:r>
            <w:r w:rsidRPr="00390C6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дорученням судді, здійснює видачу/розсилку копій судових рішень сторонам та іншим особам, які беруть участь у справі.</w:t>
            </w:r>
          </w:p>
          <w:p w:rsidR="001115E2" w:rsidRPr="00390C6C" w:rsidRDefault="001115E2" w:rsidP="001115E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390C6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Забезпечує вручення особам, які беруть участь у судовому розгляді, пам’ятки про їх права та обов’язки. </w:t>
            </w:r>
          </w:p>
          <w:p w:rsidR="001115E2" w:rsidRPr="00644B4A" w:rsidRDefault="001115E2" w:rsidP="001115E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0C6C">
              <w:rPr>
                <w:rFonts w:ascii="Times New Roman" w:hAnsi="Times New Roman"/>
                <w:sz w:val="24"/>
                <w:szCs w:val="24"/>
              </w:rPr>
              <w:t>Виконує інші доручення керівника апарату суду та судді, що стосуються організації розгляду судових справ.</w:t>
            </w:r>
          </w:p>
        </w:tc>
      </w:tr>
      <w:tr w:rsidR="001115E2" w:rsidRPr="00644B4A" w:rsidTr="001C6559"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5E2" w:rsidRPr="00644B4A" w:rsidRDefault="001115E2" w:rsidP="001C6559">
            <w:pPr>
              <w:pStyle w:val="rvps14"/>
            </w:pPr>
            <w:r w:rsidRPr="00644B4A">
              <w:t>Умови оплати праці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2" w:rsidRDefault="001115E2" w:rsidP="001C6559">
            <w:pPr>
              <w:spacing w:after="0" w:line="240" w:lineRule="auto"/>
              <w:ind w:firstLine="4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D47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  <w:r w:rsidRPr="004F2D47">
              <w:rPr>
                <w:rFonts w:ascii="Times New Roman" w:hAnsi="Times New Roman" w:cs="Times New Roman"/>
                <w:sz w:val="24"/>
                <w:szCs w:val="24"/>
              </w:rPr>
              <w:t xml:space="preserve">– грн., </w:t>
            </w:r>
          </w:p>
          <w:p w:rsidR="001115E2" w:rsidRPr="004F2D47" w:rsidRDefault="001115E2" w:rsidP="001C6559">
            <w:pPr>
              <w:spacing w:after="0" w:line="240" w:lineRule="auto"/>
              <w:ind w:firstLine="4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надбавка до посадового окладу за ранг відповідно до постанови Кабінету Міністр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України від 18.01.2017 № 15 «</w:t>
            </w:r>
            <w:r w:rsidRPr="004F2D47">
              <w:rPr>
                <w:rFonts w:ascii="Times New Roman" w:hAnsi="Times New Roman" w:cs="Times New Roman"/>
                <w:sz w:val="24"/>
                <w:szCs w:val="24"/>
              </w:rPr>
              <w:t>Питання оплати праці працівників державних органів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2D47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:rsidR="001115E2" w:rsidRPr="00644B4A" w:rsidRDefault="001115E2" w:rsidP="001C6559">
            <w:pPr>
              <w:pStyle w:val="rvps14"/>
              <w:spacing w:before="0" w:beforeAutospacing="0" w:after="0" w:afterAutospacing="0"/>
              <w:jc w:val="both"/>
            </w:pPr>
            <w:r w:rsidRPr="004F2D47">
              <w:t xml:space="preserve">- надбавки та доплати відповідно до статті 52 Закону України </w:t>
            </w:r>
            <w:r>
              <w:t>«</w:t>
            </w:r>
            <w:r w:rsidRPr="004F2D47">
              <w:t>Про державну службу</w:t>
            </w:r>
            <w:r>
              <w:t>»</w:t>
            </w:r>
            <w:r w:rsidRPr="004F2D47">
              <w:t>.</w:t>
            </w:r>
          </w:p>
        </w:tc>
      </w:tr>
      <w:tr w:rsidR="001115E2" w:rsidRPr="00644B4A" w:rsidTr="001C6559"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5E2" w:rsidRPr="00644B4A" w:rsidRDefault="001115E2" w:rsidP="001C6559">
            <w:pPr>
              <w:pStyle w:val="rvps14"/>
            </w:pPr>
            <w:r w:rsidRPr="00644B4A"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4"/>
              <w:spacing w:before="0" w:beforeAutospacing="0" w:after="0" w:afterAutospacing="0"/>
              <w:jc w:val="both"/>
            </w:pPr>
            <w:r w:rsidRPr="00644B4A">
              <w:t>Тимчасове призначення на посаду</w:t>
            </w:r>
            <w:r>
              <w:t xml:space="preserve"> ( 2 вакансії, на період соціальної відпустки основних працівників)</w:t>
            </w:r>
          </w:p>
        </w:tc>
      </w:tr>
      <w:tr w:rsidR="001115E2" w:rsidRPr="00644B4A" w:rsidTr="001C6559"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5E2" w:rsidRPr="00644B4A" w:rsidRDefault="001115E2" w:rsidP="001C6559">
            <w:pPr>
              <w:pStyle w:val="rvps14"/>
            </w:pPr>
            <w:r w:rsidRPr="00644B4A">
              <w:t>Перелік інформації, необхідної для участі в конкурсі, та строк її подання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Особа, яка бажає взяти участь у конкурсі, подає конкурсній комісії через Єдиний портал вакансій державної служби </w:t>
            </w:r>
            <w:proofErr w:type="spellStart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НАДС</w:t>
            </w:r>
            <w:proofErr w:type="spellEnd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таку інформацію: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n1170"/>
            <w:bookmarkEnd w:id="0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644B4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додатком 2</w:t>
              </w:r>
            </w:hyperlink>
            <w:r w:rsidRPr="00644B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321F0">
              <w:rPr>
                <w:rFonts w:ascii="Times New Roman" w:hAnsi="Times New Roman"/>
                <w:sz w:val="24"/>
                <w:szCs w:val="24"/>
              </w:rPr>
              <w:t>(в редакції від 12.02.2020 №98)</w:t>
            </w:r>
            <w:r w:rsidRPr="00644B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" w:name="n1171"/>
            <w:bookmarkEnd w:id="1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2) резюме за формою згідно з </w:t>
            </w:r>
            <w:r w:rsidRPr="00644B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додатком 2</w:t>
            </w:r>
            <w:r w:rsidRPr="00644B4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-1</w:t>
            </w:r>
            <w:r w:rsidRPr="00644B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</w:t>
            </w:r>
            <w:r w:rsidRPr="005321F0">
              <w:rPr>
                <w:rFonts w:ascii="Times New Roman" w:hAnsi="Times New Roman"/>
                <w:sz w:val="24"/>
                <w:szCs w:val="24"/>
              </w:rPr>
              <w:t>в редакції від 12.02.2020 №98</w:t>
            </w:r>
            <w:r w:rsidRPr="00644B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якому обов’язково зазначається така інформація: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2" w:name="n1172"/>
            <w:bookmarkEnd w:id="2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 прізвище, ім’я, по батькові кандидата;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3" w:name="n1173"/>
            <w:bookmarkEnd w:id="3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 реквізити документа, що посвідчує особу та підтверджує громадянство України;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4" w:name="n1174"/>
            <w:bookmarkEnd w:id="4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 підтвердження наявності відповідного ступеня вищої освіти;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5" w:name="n1175"/>
            <w:bookmarkEnd w:id="5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 підтвердження рівня вільного володіння державною мовою;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6" w:name="n1176"/>
            <w:bookmarkEnd w:id="6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 відомості про стаж роботи, стаж державної служби (за наявності), досвід роботи на відповідних посадах;</w:t>
            </w:r>
          </w:p>
          <w:p w:rsidR="001115E2" w:rsidRPr="005321F0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n1177"/>
            <w:bookmarkEnd w:id="7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3) заяву, в якій повідомляє, що до неї не застосовуються заборони, визначені частиною </w:t>
            </w:r>
            <w:hyperlink r:id="rId6" w:anchor="n13" w:tgtFrame="_blank" w:history="1">
              <w:r w:rsidRPr="00644B4A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  <w:lang w:eastAsia="uk-UA"/>
                </w:rPr>
                <w:t>третьою</w:t>
              </w:r>
            </w:hyperlink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 або </w:t>
            </w:r>
            <w:hyperlink r:id="rId7" w:anchor="n14" w:tgtFrame="_blank" w:history="1">
              <w:r w:rsidRPr="00644B4A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  <w:lang w:eastAsia="uk-UA"/>
                </w:rPr>
                <w:t>четвертою</w:t>
              </w:r>
            </w:hyperlink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статті 1 Закону України </w:t>
            </w:r>
            <w:proofErr w:type="spellStart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“Про</w:t>
            </w:r>
            <w:proofErr w:type="spellEnd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очищення </w:t>
            </w:r>
            <w:proofErr w:type="spellStart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влади”</w:t>
            </w:r>
            <w:proofErr w:type="spellEnd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5321F0">
              <w:rPr>
                <w:rFonts w:ascii="Times New Roman" w:hAnsi="Times New Roman"/>
                <w:color w:val="000000"/>
                <w:sz w:val="24"/>
                <w:szCs w:val="24"/>
              </w:rPr>
              <w:t>Подача додатків до заяви не є обов’язковою.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8" w:name="n1178"/>
            <w:bookmarkStart w:id="9" w:name="n1179"/>
            <w:bookmarkStart w:id="10" w:name="n1181"/>
            <w:bookmarkEnd w:id="8"/>
            <w:bookmarkEnd w:id="9"/>
            <w:bookmarkEnd w:id="10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й</w:t>
            </w:r>
            <w:proofErr w:type="spellEnd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1" w:name="n1182"/>
            <w:bookmarkStart w:id="12" w:name="n1183"/>
            <w:bookmarkEnd w:id="11"/>
            <w:bookmarkEnd w:id="12"/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115E2" w:rsidRPr="00644B4A" w:rsidRDefault="001115E2" w:rsidP="001C655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44B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1115E2" w:rsidRPr="00644B4A" w:rsidRDefault="001115E2" w:rsidP="001C6559">
            <w:pPr>
              <w:pStyle w:val="rvps2"/>
              <w:spacing w:before="0" w:beforeAutospacing="0" w:after="0" w:afterAutospacing="0"/>
              <w:jc w:val="both"/>
            </w:pPr>
          </w:p>
          <w:p w:rsidR="001115E2" w:rsidRPr="005321F0" w:rsidRDefault="001115E2" w:rsidP="001C6559">
            <w:pPr>
              <w:pStyle w:val="rvps2"/>
              <w:spacing w:before="0" w:beforeAutospacing="0" w:after="0" w:afterAutospacing="0"/>
              <w:jc w:val="center"/>
              <w:rPr>
                <w:b/>
              </w:rPr>
            </w:pPr>
            <w:r w:rsidRPr="005321F0">
              <w:rPr>
                <w:b/>
              </w:rPr>
              <w:t xml:space="preserve">Документи приймаються до 17 год. 00 хв.  </w:t>
            </w:r>
            <w:r>
              <w:rPr>
                <w:b/>
              </w:rPr>
              <w:t>05 квітня</w:t>
            </w:r>
            <w:r w:rsidRPr="005321F0">
              <w:rPr>
                <w:b/>
              </w:rPr>
              <w:t xml:space="preserve">  2021 року</w:t>
            </w:r>
          </w:p>
          <w:p w:rsidR="001115E2" w:rsidRPr="00644B4A" w:rsidRDefault="001115E2" w:rsidP="001C6559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1115E2" w:rsidRPr="00644B4A" w:rsidTr="001C6559"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5E2" w:rsidRPr="00644B4A" w:rsidRDefault="001115E2" w:rsidP="001C6559">
            <w:pPr>
              <w:pStyle w:val="rvps14"/>
            </w:pPr>
            <w:r w:rsidRPr="00644B4A">
              <w:lastRenderedPageBreak/>
              <w:t>Додаткові (необов’язкові) документи)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2" w:rsidRPr="00644B4A" w:rsidRDefault="001115E2" w:rsidP="001C6559">
            <w:pPr>
              <w:pStyle w:val="rvps2"/>
              <w:spacing w:before="0" w:beforeAutospacing="0" w:after="0" w:afterAutospacing="0"/>
              <w:jc w:val="both"/>
            </w:pPr>
            <w:r w:rsidRPr="00644B4A">
              <w:t>Заява щодо забезпечення осіб з інвалідністю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1115E2" w:rsidRPr="00644B4A" w:rsidTr="001C6559"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5E2" w:rsidRPr="005321F0" w:rsidRDefault="001115E2" w:rsidP="001C6559">
            <w:pPr>
              <w:pStyle w:val="rvps1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321F0">
              <w:rPr>
                <w:color w:val="000000"/>
                <w:shd w:val="clear" w:color="auto" w:fill="FFFFFF"/>
              </w:rPr>
              <w:t xml:space="preserve">Дата і час початку проведення тестування кандидатів. </w:t>
            </w:r>
          </w:p>
          <w:p w:rsidR="001115E2" w:rsidRPr="005321F0" w:rsidRDefault="001115E2" w:rsidP="001C6559">
            <w:pPr>
              <w:pStyle w:val="rvps1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321F0">
              <w:rPr>
                <w:color w:val="000000"/>
                <w:shd w:val="clear" w:color="auto" w:fill="FFFFFF"/>
              </w:rPr>
              <w:t>Місце або спосіб проведення тестування.</w:t>
            </w:r>
          </w:p>
          <w:p w:rsidR="001115E2" w:rsidRPr="005321F0" w:rsidRDefault="001115E2" w:rsidP="001C6559">
            <w:pPr>
              <w:pStyle w:val="rvps1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1115E2" w:rsidRPr="005321F0" w:rsidRDefault="001115E2" w:rsidP="001C6559">
            <w:pPr>
              <w:pStyle w:val="rvps1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1115E2" w:rsidRPr="00644B4A" w:rsidRDefault="001115E2" w:rsidP="001C6559">
            <w:pPr>
              <w:pStyle w:val="rvps14"/>
              <w:jc w:val="both"/>
            </w:pPr>
            <w:r w:rsidRPr="005321F0">
              <w:rPr>
                <w:color w:val="000000"/>
                <w:shd w:val="clear" w:color="auto" w:fill="FFFFFF"/>
              </w:rPr>
              <w:t>Місце або спосіб проведення співбесіди(із зазначенням електронної платформи для комунікації дистанційно)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2" w:rsidRPr="00644B4A" w:rsidRDefault="001115E2" w:rsidP="001C6559">
            <w:pPr>
              <w:pStyle w:val="rvps14"/>
              <w:spacing w:before="0" w:beforeAutospacing="0" w:after="0" w:afterAutospacing="0"/>
              <w:jc w:val="both"/>
            </w:pPr>
            <w:r>
              <w:t>89601</w:t>
            </w:r>
            <w:r w:rsidRPr="00644B4A">
              <w:t>, м. </w:t>
            </w:r>
            <w:r>
              <w:t>Мукачево</w:t>
            </w:r>
            <w:r w:rsidRPr="00644B4A">
              <w:t xml:space="preserve">,   вул. </w:t>
            </w:r>
            <w:r>
              <w:t>Льва Толстого</w:t>
            </w:r>
            <w:r w:rsidRPr="00644B4A">
              <w:t xml:space="preserve">, </w:t>
            </w:r>
            <w:r>
              <w:t>13</w:t>
            </w:r>
          </w:p>
          <w:p w:rsidR="001115E2" w:rsidRDefault="001115E2" w:rsidP="001C6559">
            <w:pPr>
              <w:pStyle w:val="rvps14"/>
              <w:spacing w:before="0" w:beforeAutospacing="0" w:after="0" w:afterAutospacing="0"/>
              <w:jc w:val="both"/>
              <w:rPr>
                <w:color w:val="000000"/>
              </w:rPr>
            </w:pPr>
            <w:r w:rsidRPr="00644B4A">
              <w:t xml:space="preserve"> о </w:t>
            </w:r>
            <w:r w:rsidRPr="00644B4A">
              <w:rPr>
                <w:lang w:val="ru-RU"/>
              </w:rPr>
              <w:t>10</w:t>
            </w:r>
            <w:r w:rsidRPr="00644B4A">
              <w:t xml:space="preserve"> год. </w:t>
            </w:r>
            <w:r w:rsidRPr="00644B4A">
              <w:rPr>
                <w:lang w:val="ru-RU"/>
              </w:rPr>
              <w:t>00</w:t>
            </w:r>
            <w:r w:rsidRPr="00644B4A">
              <w:t xml:space="preserve"> хв.  </w:t>
            </w:r>
            <w:r>
              <w:t xml:space="preserve">08 квітня </w:t>
            </w:r>
            <w:r w:rsidRPr="00644B4A">
              <w:t xml:space="preserve"> 202</w:t>
            </w:r>
            <w:r>
              <w:t>1</w:t>
            </w:r>
            <w:r w:rsidRPr="00644B4A">
              <w:t xml:space="preserve"> року</w:t>
            </w:r>
            <w:r>
              <w:t xml:space="preserve"> </w:t>
            </w:r>
            <w:r w:rsidRPr="005321F0">
              <w:rPr>
                <w:color w:val="000000"/>
              </w:rPr>
              <w:t>(проведення тестування за фізичної присутності кандидата)</w:t>
            </w:r>
          </w:p>
          <w:p w:rsidR="001115E2" w:rsidRDefault="001115E2" w:rsidP="001C6559">
            <w:pPr>
              <w:pStyle w:val="rvps1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115E2" w:rsidRDefault="001115E2" w:rsidP="001C6559">
            <w:pPr>
              <w:pStyle w:val="rvps1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115E2" w:rsidRDefault="001115E2" w:rsidP="001C6559">
            <w:pPr>
              <w:pStyle w:val="rvps1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115E2" w:rsidRDefault="001115E2" w:rsidP="001C6559">
            <w:pPr>
              <w:pStyle w:val="rvps1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115E2" w:rsidRPr="00644B4A" w:rsidRDefault="001115E2" w:rsidP="001C6559">
            <w:pPr>
              <w:pStyle w:val="rvps14"/>
              <w:spacing w:before="0" w:beforeAutospacing="0" w:after="0" w:afterAutospacing="0"/>
              <w:jc w:val="both"/>
            </w:pPr>
            <w:r>
              <w:t>89601</w:t>
            </w:r>
            <w:r w:rsidRPr="00644B4A">
              <w:t>, м. </w:t>
            </w:r>
            <w:r>
              <w:t>Мукачево</w:t>
            </w:r>
            <w:r w:rsidRPr="00644B4A">
              <w:t xml:space="preserve">,   вул. </w:t>
            </w:r>
            <w:r>
              <w:t>Льва Толстого</w:t>
            </w:r>
            <w:r w:rsidRPr="00644B4A">
              <w:t xml:space="preserve">, </w:t>
            </w:r>
            <w:r>
              <w:t>13</w:t>
            </w:r>
          </w:p>
          <w:p w:rsidR="001115E2" w:rsidRPr="00644B4A" w:rsidRDefault="001115E2" w:rsidP="001C6559">
            <w:pPr>
              <w:pStyle w:val="rvps14"/>
              <w:spacing w:before="0" w:beforeAutospacing="0" w:after="0" w:afterAutospacing="0"/>
              <w:jc w:val="both"/>
            </w:pPr>
            <w:r w:rsidRPr="00644B4A">
              <w:t xml:space="preserve"> о </w:t>
            </w:r>
            <w:r w:rsidRPr="00644B4A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644B4A">
              <w:t xml:space="preserve"> год. </w:t>
            </w:r>
            <w:r w:rsidRPr="00644B4A">
              <w:rPr>
                <w:lang w:val="ru-RU"/>
              </w:rPr>
              <w:t>00</w:t>
            </w:r>
            <w:r w:rsidRPr="00644B4A">
              <w:t xml:space="preserve"> хв.  </w:t>
            </w:r>
            <w:r>
              <w:t xml:space="preserve">08 квітня </w:t>
            </w:r>
            <w:r w:rsidRPr="00644B4A">
              <w:t xml:space="preserve"> 202</w:t>
            </w:r>
            <w:r>
              <w:t>1</w:t>
            </w:r>
            <w:r w:rsidRPr="00644B4A">
              <w:t xml:space="preserve"> року</w:t>
            </w:r>
            <w:r>
              <w:t xml:space="preserve"> </w:t>
            </w:r>
            <w:r w:rsidRPr="005321F0">
              <w:rPr>
                <w:color w:val="000000"/>
              </w:rPr>
              <w:t xml:space="preserve">(проведення </w:t>
            </w:r>
            <w:r>
              <w:rPr>
                <w:color w:val="000000"/>
              </w:rPr>
              <w:t>співбесіди</w:t>
            </w:r>
            <w:r w:rsidRPr="005321F0">
              <w:rPr>
                <w:color w:val="000000"/>
              </w:rPr>
              <w:t xml:space="preserve"> за фізичної присутності кандидата).</w:t>
            </w:r>
          </w:p>
        </w:tc>
      </w:tr>
      <w:tr w:rsidR="001115E2" w:rsidRPr="00644B4A" w:rsidTr="001C6559">
        <w:trPr>
          <w:trHeight w:val="1645"/>
        </w:trPr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5E2" w:rsidRPr="00644B4A" w:rsidRDefault="001115E2" w:rsidP="001C6559">
            <w:pPr>
              <w:pStyle w:val="rvps14"/>
            </w:pPr>
            <w:r w:rsidRPr="00644B4A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4"/>
              <w:spacing w:before="0" w:beforeAutospacing="0" w:after="0" w:afterAutospacing="0"/>
              <w:jc w:val="both"/>
            </w:pPr>
            <w:proofErr w:type="spellStart"/>
            <w:r>
              <w:t>Молнар</w:t>
            </w:r>
            <w:proofErr w:type="spellEnd"/>
            <w:r>
              <w:t xml:space="preserve"> Наталія Василівна</w:t>
            </w:r>
            <w:r w:rsidRPr="00644B4A">
              <w:t xml:space="preserve">, </w:t>
            </w:r>
            <w:r>
              <w:t>завідувач сектору</w:t>
            </w:r>
            <w:r w:rsidRPr="00644B4A">
              <w:t xml:space="preserve"> управління персоналом, (</w:t>
            </w:r>
            <w:r>
              <w:t>3131</w:t>
            </w:r>
            <w:r w:rsidRPr="00644B4A">
              <w:t xml:space="preserve">) </w:t>
            </w:r>
            <w:r>
              <w:t>3-20-74</w:t>
            </w:r>
          </w:p>
          <w:p w:rsidR="001115E2" w:rsidRPr="00CD155B" w:rsidRDefault="001115E2" w:rsidP="001C6559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CD155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kadrovik@mkm.zk.court.gov.ua</w:t>
              </w:r>
            </w:hyperlink>
          </w:p>
          <w:p w:rsidR="001115E2" w:rsidRPr="00644B4A" w:rsidRDefault="001115E2" w:rsidP="001C6559">
            <w:pPr>
              <w:pStyle w:val="rvps14"/>
              <w:spacing w:before="0" w:beforeAutospacing="0" w:after="0" w:afterAutospacing="0"/>
              <w:jc w:val="both"/>
            </w:pPr>
          </w:p>
        </w:tc>
      </w:tr>
      <w:tr w:rsidR="001115E2" w:rsidRPr="00644B4A" w:rsidTr="001C6559"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2"/>
              <w:jc w:val="center"/>
            </w:pPr>
            <w:r w:rsidRPr="00644B4A">
              <w:t>Кваліфікаційні вимоги</w:t>
            </w:r>
          </w:p>
        </w:tc>
      </w:tr>
      <w:tr w:rsidR="001115E2" w:rsidRPr="00644B4A" w:rsidTr="001C6559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2"/>
            </w:pPr>
            <w:r w:rsidRPr="00644B4A"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4"/>
            </w:pPr>
            <w:r w:rsidRPr="00644B4A">
              <w:t>Освіта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4"/>
              <w:jc w:val="both"/>
            </w:pPr>
            <w:r w:rsidRPr="00644B4A">
              <w:t xml:space="preserve">вища, не нижче </w:t>
            </w:r>
            <w:r w:rsidRPr="00644B4A">
              <w:rPr>
                <w:color w:val="000000"/>
              </w:rPr>
              <w:t>ступеня молодшого бакалавра або бакалавра</w:t>
            </w:r>
            <w:r>
              <w:rPr>
                <w:color w:val="000000"/>
              </w:rPr>
              <w:t xml:space="preserve"> </w:t>
            </w:r>
            <w:r w:rsidRPr="005321F0">
              <w:rPr>
                <w:color w:val="000000"/>
              </w:rPr>
              <w:t>за спеціальністю «Правознавство»</w:t>
            </w:r>
          </w:p>
        </w:tc>
      </w:tr>
      <w:tr w:rsidR="001115E2" w:rsidRPr="00644B4A" w:rsidTr="001C6559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2"/>
            </w:pPr>
            <w:r w:rsidRPr="00644B4A">
              <w:t>2.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4"/>
            </w:pPr>
            <w:r w:rsidRPr="00644B4A">
              <w:t>Досвід роботи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4"/>
              <w:jc w:val="both"/>
            </w:pPr>
            <w:r w:rsidRPr="00644B4A">
              <w:t>не потребує</w:t>
            </w:r>
          </w:p>
        </w:tc>
      </w:tr>
      <w:tr w:rsidR="001115E2" w:rsidRPr="00644B4A" w:rsidTr="001C6559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2"/>
            </w:pPr>
            <w:r w:rsidRPr="00644B4A">
              <w:t>3.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4"/>
            </w:pPr>
            <w:r w:rsidRPr="00644B4A">
              <w:t>Володіння державною мовою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5E2" w:rsidRPr="00644B4A" w:rsidRDefault="001115E2" w:rsidP="001C6559">
            <w:pPr>
              <w:pStyle w:val="rvps14"/>
            </w:pPr>
            <w:r w:rsidRPr="00644B4A">
              <w:rPr>
                <w:rStyle w:val="rvts0"/>
              </w:rPr>
              <w:t>вільне володіння державною мовою</w:t>
            </w:r>
          </w:p>
        </w:tc>
      </w:tr>
      <w:tr w:rsidR="001115E2" w:rsidRPr="00644B4A" w:rsidTr="001C6559"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2" w:rsidRPr="00644B4A" w:rsidRDefault="001115E2" w:rsidP="001C6559">
            <w:pPr>
              <w:pStyle w:val="rvps12"/>
            </w:pPr>
            <w:r w:rsidRPr="00644B4A"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2" w:rsidRPr="00644B4A" w:rsidRDefault="001115E2" w:rsidP="001C6559">
            <w:pPr>
              <w:pStyle w:val="rvps14"/>
            </w:pPr>
            <w:r w:rsidRPr="00644B4A">
              <w:t>Володіння іноземною мовою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5E2" w:rsidRPr="00644B4A" w:rsidRDefault="001115E2" w:rsidP="001C6559">
            <w:pPr>
              <w:pStyle w:val="rvps14"/>
              <w:rPr>
                <w:rStyle w:val="rvts0"/>
              </w:rPr>
            </w:pPr>
            <w:r w:rsidRPr="00644B4A">
              <w:rPr>
                <w:rStyle w:val="rvts0"/>
              </w:rPr>
              <w:t>не потребує</w:t>
            </w:r>
          </w:p>
        </w:tc>
      </w:tr>
      <w:tr w:rsidR="001115E2" w:rsidRPr="00644B4A" w:rsidTr="001C6559">
        <w:tc>
          <w:tcPr>
            <w:tcW w:w="10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5E2" w:rsidRPr="00644B4A" w:rsidRDefault="001115E2" w:rsidP="001C655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5E2" w:rsidRPr="00644B4A" w:rsidRDefault="001115E2" w:rsidP="001C655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  <w:p w:rsidR="001115E2" w:rsidRPr="00644B4A" w:rsidRDefault="001115E2" w:rsidP="001C655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E2" w:rsidRPr="00644B4A" w:rsidTr="001C6559"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5E2" w:rsidRPr="00644B4A" w:rsidRDefault="001115E2" w:rsidP="001C655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5E2" w:rsidRPr="00644B4A" w:rsidRDefault="001115E2" w:rsidP="001C655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1115E2" w:rsidRPr="00644B4A" w:rsidTr="001C6559">
        <w:trPr>
          <w:trHeight w:val="239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4B4A" w:rsidRDefault="001115E2" w:rsidP="001C655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3832" w:rsidRDefault="001115E2" w:rsidP="001C6559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643832">
              <w:rPr>
                <w:color w:val="000000"/>
              </w:rPr>
              <w:t>Доброчесність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3832" w:rsidRDefault="001115E2" w:rsidP="001115E2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43832">
              <w:rPr>
                <w:color w:val="000000"/>
              </w:rPr>
              <w:t>Здатність дотримуватись правил етичної поведінки, порядності, чесності, справедливості;</w:t>
            </w:r>
          </w:p>
        </w:tc>
      </w:tr>
      <w:tr w:rsidR="001115E2" w:rsidRPr="00644B4A" w:rsidTr="001C6559">
        <w:trPr>
          <w:trHeight w:val="239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5E2" w:rsidRPr="00644B4A" w:rsidRDefault="001115E2" w:rsidP="001C655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5E2" w:rsidRPr="00643832" w:rsidRDefault="001115E2" w:rsidP="001C6559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643832">
              <w:rPr>
                <w:color w:val="000000"/>
              </w:rPr>
              <w:t>Досягнення результатів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5E2" w:rsidRPr="00643832" w:rsidRDefault="001115E2" w:rsidP="001115E2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43832">
              <w:rPr>
                <w:color w:val="000000"/>
              </w:rPr>
              <w:t>Здатність до чіткого бачення результату діяльності;</w:t>
            </w:r>
          </w:p>
          <w:p w:rsidR="001115E2" w:rsidRPr="00643832" w:rsidRDefault="001115E2" w:rsidP="001115E2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43832">
              <w:rPr>
                <w:color w:val="000000"/>
              </w:rPr>
              <w:t>Вміння фокусувати зусилля для досягнення результату діяльності;</w:t>
            </w:r>
          </w:p>
          <w:p w:rsidR="001115E2" w:rsidRPr="00643832" w:rsidRDefault="001115E2" w:rsidP="001115E2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43832">
              <w:rPr>
                <w:color w:val="000000"/>
              </w:rPr>
              <w:t>Вміння запобігати та ефективно долати перешкоди</w:t>
            </w:r>
          </w:p>
        </w:tc>
      </w:tr>
      <w:tr w:rsidR="001115E2" w:rsidRPr="00644B4A" w:rsidTr="001C6559"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4B4A" w:rsidRDefault="001115E2" w:rsidP="001C6559">
            <w:pPr>
              <w:spacing w:before="100" w:beforeAutospacing="1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3832" w:rsidRDefault="001115E2" w:rsidP="001C6559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643832">
              <w:rPr>
                <w:color w:val="000000"/>
              </w:rPr>
              <w:t>Цифрова грамотність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5E2" w:rsidRPr="00643832" w:rsidRDefault="001115E2" w:rsidP="001115E2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43832">
              <w:rPr>
                <w:color w:val="000000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1115E2" w:rsidRPr="00643832" w:rsidRDefault="001115E2" w:rsidP="001115E2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43832">
              <w:rPr>
                <w:color w:val="000000"/>
              </w:rPr>
              <w:t>Вміння використовувати електронні реєстри, системи електронного документообігу;</w:t>
            </w:r>
          </w:p>
          <w:p w:rsidR="001115E2" w:rsidRPr="00643832" w:rsidRDefault="001115E2" w:rsidP="001115E2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43832">
              <w:t>Вміння  працювати з технічними засобами для фіксування судового процесу (судового засідання)</w:t>
            </w:r>
          </w:p>
        </w:tc>
      </w:tr>
      <w:tr w:rsidR="001115E2" w:rsidRPr="00644B4A" w:rsidTr="001C6559">
        <w:tc>
          <w:tcPr>
            <w:tcW w:w="10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4B4A" w:rsidRDefault="001115E2" w:rsidP="001C6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1115E2" w:rsidRPr="00644B4A" w:rsidTr="001C6559"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5E2" w:rsidRPr="00644B4A" w:rsidRDefault="001115E2" w:rsidP="001C655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Вимога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15E2" w:rsidRPr="00644B4A" w:rsidRDefault="001115E2" w:rsidP="001C655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1115E2" w:rsidRPr="00644B4A" w:rsidTr="001C6559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4B4A" w:rsidRDefault="001115E2" w:rsidP="001C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4B4A" w:rsidRDefault="001115E2" w:rsidP="001C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4B4A" w:rsidRDefault="001115E2" w:rsidP="001C6559">
            <w:pPr>
              <w:ind w:right="10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1) Конституція України</w:t>
            </w:r>
          </w:p>
          <w:p w:rsidR="001115E2" w:rsidRPr="00644B4A" w:rsidRDefault="001115E2" w:rsidP="001C6559">
            <w:pPr>
              <w:ind w:right="100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2) Закон України «Про державну службу»</w:t>
            </w:r>
          </w:p>
          <w:p w:rsidR="001115E2" w:rsidRPr="00644B4A" w:rsidRDefault="001115E2" w:rsidP="001C6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3) Закон України «Про запобігання корупції»</w:t>
            </w:r>
          </w:p>
        </w:tc>
      </w:tr>
      <w:tr w:rsidR="001115E2" w:rsidRPr="00644B4A" w:rsidTr="001C6559"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4B4A" w:rsidRDefault="001115E2" w:rsidP="001C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15E2" w:rsidRPr="00644B4A" w:rsidRDefault="001115E2" w:rsidP="001C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115E2" w:rsidRPr="00644B4A" w:rsidRDefault="001115E2" w:rsidP="001C6559">
            <w:pPr>
              <w:tabs>
                <w:tab w:val="left" w:pos="309"/>
              </w:tabs>
              <w:ind w:lef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5E2" w:rsidRDefault="001115E2" w:rsidP="001C6559">
            <w:pPr>
              <w:numPr>
                <w:ilvl w:val="0"/>
                <w:numId w:val="1"/>
              </w:numPr>
              <w:tabs>
                <w:tab w:val="left" w:pos="309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Закону України «Про судоустрій і статус суддів</w:t>
            </w:r>
            <w:r>
              <w:rPr>
                <w:rFonts w:ascii="Times New Roman" w:hAnsi="Times New Roman"/>
                <w:sz w:val="24"/>
              </w:rPr>
              <w:t>»;</w:t>
            </w:r>
          </w:p>
          <w:p w:rsidR="001115E2" w:rsidRDefault="001115E2" w:rsidP="001C6559">
            <w:pPr>
              <w:numPr>
                <w:ilvl w:val="0"/>
                <w:numId w:val="1"/>
              </w:numPr>
              <w:tabs>
                <w:tab w:val="left" w:pos="309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A">
              <w:rPr>
                <w:rFonts w:ascii="Times New Roman" w:hAnsi="Times New Roman" w:cs="Times New Roman"/>
                <w:sz w:val="24"/>
                <w:szCs w:val="24"/>
              </w:rPr>
              <w:t>Інструкція з діловодства в місцевих та апеляційних судах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15E2" w:rsidRPr="00643832" w:rsidRDefault="001115E2" w:rsidP="001C6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643832">
              <w:rPr>
                <w:rFonts w:ascii="Times New Roman" w:hAnsi="Times New Roman"/>
                <w:sz w:val="24"/>
                <w:szCs w:val="24"/>
              </w:rPr>
              <w:t>Положення про порядок користування автоматизованою системою документообігу;</w:t>
            </w:r>
          </w:p>
          <w:p w:rsidR="001115E2" w:rsidRPr="00644B4A" w:rsidRDefault="001115E2" w:rsidP="001C6559">
            <w:pPr>
              <w:numPr>
                <w:ilvl w:val="0"/>
                <w:numId w:val="1"/>
              </w:numPr>
              <w:tabs>
                <w:tab w:val="left" w:pos="309"/>
              </w:tabs>
              <w:spacing w:after="0" w:line="240" w:lineRule="auto"/>
              <w:ind w:left="47" w:hanging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32">
              <w:rPr>
                <w:rFonts w:ascii="Times New Roman" w:hAnsi="Times New Roman" w:cs="Times New Roman"/>
                <w:sz w:val="24"/>
                <w:szCs w:val="24"/>
              </w:rPr>
              <w:t>Інструкцію про порядок роботи з технічними засобами фіксування судового процесу (судового засідання).</w:t>
            </w:r>
          </w:p>
        </w:tc>
      </w:tr>
    </w:tbl>
    <w:p w:rsidR="001115E2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5E2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5E2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5E2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5E2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5E2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5E2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5E2" w:rsidRDefault="001115E2" w:rsidP="001115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7A7" w:rsidRDefault="00E317A7"/>
    <w:sectPr w:rsidR="00E317A7" w:rsidSect="00E317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4BF"/>
    <w:multiLevelType w:val="hybridMultilevel"/>
    <w:tmpl w:val="CA98D15C"/>
    <w:lvl w:ilvl="0" w:tplc="18165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C62BC"/>
    <w:multiLevelType w:val="hybridMultilevel"/>
    <w:tmpl w:val="35EE3F48"/>
    <w:lvl w:ilvl="0" w:tplc="165C3C72">
      <w:start w:val="3"/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">
    <w:nsid w:val="40552EF0"/>
    <w:multiLevelType w:val="hybridMultilevel"/>
    <w:tmpl w:val="6DD889A0"/>
    <w:lvl w:ilvl="0" w:tplc="A17478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15E2"/>
    <w:rsid w:val="001115E2"/>
    <w:rsid w:val="00E317A7"/>
    <w:rsid w:val="00FB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1115E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1115E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4">
    <w:name w:val="Hyperlink"/>
    <w:rsid w:val="001115E2"/>
    <w:rPr>
      <w:color w:val="0000FF"/>
      <w:u w:val="single"/>
    </w:rPr>
  </w:style>
  <w:style w:type="paragraph" w:customStyle="1" w:styleId="rvps2">
    <w:name w:val="rvps2"/>
    <w:basedOn w:val="a"/>
    <w:rsid w:val="0011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11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11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11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1115E2"/>
  </w:style>
  <w:style w:type="character" w:customStyle="1" w:styleId="rvts0">
    <w:name w:val="rvts0"/>
    <w:rsid w:val="001115E2"/>
  </w:style>
  <w:style w:type="character" w:customStyle="1" w:styleId="2">
    <w:name w:val="Основной текст (2)_"/>
    <w:link w:val="20"/>
    <w:locked/>
    <w:rsid w:val="001115E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15E2"/>
    <w:pPr>
      <w:widowControl w:val="0"/>
      <w:shd w:val="clear" w:color="auto" w:fill="FFFFFF"/>
      <w:spacing w:after="780" w:line="278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1115E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1115E2"/>
  </w:style>
  <w:style w:type="paragraph" w:styleId="HTML">
    <w:name w:val="HTML Preformatted"/>
    <w:basedOn w:val="a"/>
    <w:link w:val="HTML0"/>
    <w:uiPriority w:val="99"/>
    <w:semiHidden/>
    <w:unhideWhenUsed/>
    <w:rsid w:val="00111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115E2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ovik@mkm.zk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4803</Words>
  <Characters>2739</Characters>
  <Application>Microsoft Office Word</Application>
  <DocSecurity>0</DocSecurity>
  <Lines>22</Lines>
  <Paragraphs>15</Paragraphs>
  <ScaleCrop>false</ScaleCrop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2021-03-22T12:16:00Z</dcterms:created>
  <dcterms:modified xsi:type="dcterms:W3CDTF">2021-03-22T12:16:00Z</dcterms:modified>
</cp:coreProperties>
</file>